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6C" w:rsidRDefault="008C4EE5">
      <w:r>
        <w:fldChar w:fldCharType="begin"/>
      </w:r>
      <w:r>
        <w:instrText xml:space="preserve"> HYPERLINK "</w:instrText>
      </w:r>
      <w:r w:rsidRPr="008C4EE5">
        <w:instrText>https://solidarites-sante.gouv.fr/fichiers/bo/2006/06-10/a0100050.htm</w:instrText>
      </w:r>
      <w:r>
        <w:instrText xml:space="preserve">" </w:instrText>
      </w:r>
      <w:r>
        <w:fldChar w:fldCharType="separate"/>
      </w:r>
      <w:r w:rsidRPr="00AE0523">
        <w:rPr>
          <w:rStyle w:val="Lienhypertexte"/>
        </w:rPr>
        <w:t>https://solidarites-sante.gouv.fr/fichiers/bo/2006/06-10/a0100050.htm</w:t>
      </w:r>
      <w:r>
        <w:fldChar w:fldCharType="end"/>
      </w:r>
      <w:r>
        <w:t xml:space="preserve"> </w:t>
      </w:r>
    </w:p>
    <w:tbl>
      <w:tblPr>
        <w:tblW w:w="6288" w:type="pct"/>
        <w:tblCellSpacing w:w="15" w:type="dxa"/>
        <w:tblCellMar>
          <w:top w:w="15" w:type="dxa"/>
          <w:left w:w="15" w:type="dxa"/>
          <w:bottom w:w="15" w:type="dxa"/>
          <w:right w:w="15" w:type="dxa"/>
        </w:tblCellMar>
        <w:tblLook w:val="04A0"/>
      </w:tblPr>
      <w:tblGrid>
        <w:gridCol w:w="9117"/>
        <w:gridCol w:w="2405"/>
      </w:tblGrid>
      <w:tr w:rsidR="008C4EE5" w:rsidRPr="008C4EE5" w:rsidTr="008C4EE5">
        <w:trPr>
          <w:tblCellSpacing w:w="15" w:type="dxa"/>
        </w:trPr>
        <w:tc>
          <w:tcPr>
            <w:tcW w:w="3937" w:type="pct"/>
            <w:hideMark/>
          </w:tcPr>
          <w:tbl>
            <w:tblPr>
              <w:tblW w:w="4400" w:type="pct"/>
              <w:tblCellSpacing w:w="15" w:type="dxa"/>
              <w:tblCellMar>
                <w:top w:w="15" w:type="dxa"/>
                <w:left w:w="15" w:type="dxa"/>
                <w:bottom w:w="15" w:type="dxa"/>
                <w:right w:w="15" w:type="dxa"/>
              </w:tblCellMar>
              <w:tblLook w:val="04A0"/>
            </w:tblPr>
            <w:tblGrid>
              <w:gridCol w:w="832"/>
              <w:gridCol w:w="7125"/>
            </w:tblGrid>
            <w:tr w:rsidR="008C4EE5" w:rsidRPr="008C4EE5" w:rsidTr="008C4EE5">
              <w:trPr>
                <w:tblCellSpacing w:w="15" w:type="dxa"/>
              </w:trPr>
              <w:tc>
                <w:tcPr>
                  <w:tcW w:w="500" w:type="pct"/>
                  <w:hideMark/>
                </w:tcPr>
                <w:p w:rsidR="008C4EE5" w:rsidRPr="008C4EE5" w:rsidRDefault="008C4EE5" w:rsidP="008C4EE5">
                  <w:pPr>
                    <w:tabs>
                      <w:tab w:val="left" w:pos="5387"/>
                      <w:tab w:val="left" w:pos="5529"/>
                    </w:tabs>
                    <w:spacing w:after="0" w:line="240" w:lineRule="auto"/>
                    <w:rPr>
                      <w:rFonts w:ascii="Times New Roman" w:eastAsia="Times New Roman" w:hAnsi="Times New Roman" w:cs="Times New Roman"/>
                      <w:sz w:val="24"/>
                      <w:szCs w:val="24"/>
                      <w:lang w:eastAsia="fr-FR"/>
                    </w:rPr>
                  </w:pPr>
                </w:p>
              </w:tc>
              <w:tc>
                <w:tcPr>
                  <w:tcW w:w="4500" w:type="pct"/>
                  <w:hideMark/>
                </w:tcPr>
                <w:p w:rsidR="008C4EE5" w:rsidRPr="008C4EE5" w:rsidRDefault="008C4EE5" w:rsidP="008C4EE5">
                  <w:pPr>
                    <w:tabs>
                      <w:tab w:val="left" w:pos="5387"/>
                      <w:tab w:val="left" w:pos="5529"/>
                    </w:tabs>
                    <w:spacing w:after="0" w:line="240" w:lineRule="auto"/>
                    <w:rPr>
                      <w:rFonts w:ascii="Times New Roman" w:eastAsia="Times New Roman" w:hAnsi="Times New Roman" w:cs="Times New Roman"/>
                      <w:sz w:val="24"/>
                      <w:szCs w:val="24"/>
                      <w:lang w:eastAsia="fr-FR"/>
                    </w:rPr>
                  </w:pPr>
                  <w:r w:rsidRPr="008C4EE5">
                    <w:rPr>
                      <w:rFonts w:ascii="Times New Roman" w:eastAsia="Times New Roman" w:hAnsi="Times New Roman" w:cs="Times New Roman"/>
                      <w:i/>
                      <w:iCs/>
                      <w:sz w:val="24"/>
                      <w:szCs w:val="24"/>
                      <w:lang w:eastAsia="fr-FR"/>
                    </w:rPr>
                    <w:t>BO n°: 2006-10, Date du Texte: 22-09-2006, NOR: SANS0630431C.</w:t>
                  </w:r>
                </w:p>
              </w:tc>
            </w:tr>
          </w:tbl>
          <w:p w:rsidR="008C4EE5" w:rsidRDefault="008C4EE5" w:rsidP="008C4EE5">
            <w:pPr>
              <w:tabs>
                <w:tab w:val="left" w:pos="5387"/>
                <w:tab w:val="left" w:pos="5529"/>
              </w:tabs>
              <w:spacing w:after="0" w:line="240" w:lineRule="auto"/>
              <w:rPr>
                <w:rFonts w:ascii="Times New Roman" w:eastAsia="Times New Roman" w:hAnsi="Times New Roman" w:cs="Times New Roman"/>
                <w:sz w:val="24"/>
                <w:szCs w:val="24"/>
                <w:lang w:eastAsia="fr-FR"/>
              </w:rPr>
            </w:pPr>
          </w:p>
          <w:p w:rsidR="008C4EE5" w:rsidRPr="008C4EE5" w:rsidRDefault="008C4EE5" w:rsidP="008C4EE5">
            <w:pPr>
              <w:tabs>
                <w:tab w:val="left" w:pos="5387"/>
                <w:tab w:val="left" w:pos="5529"/>
              </w:tabs>
              <w:spacing w:before="100" w:beforeAutospacing="1" w:after="100" w:afterAutospacing="1" w:line="240" w:lineRule="auto"/>
              <w:rPr>
                <w:rFonts w:ascii="Times New Roman" w:eastAsia="Times New Roman" w:hAnsi="Times New Roman" w:cs="Times New Roman"/>
                <w:sz w:val="24"/>
                <w:szCs w:val="24"/>
                <w:lang w:eastAsia="fr-FR"/>
              </w:rPr>
            </w:pPr>
            <w:r w:rsidRPr="008C4EE5">
              <w:rPr>
                <w:rFonts w:ascii="Times New Roman" w:eastAsia="Times New Roman" w:hAnsi="Times New Roman" w:cs="Times New Roman"/>
                <w:b/>
                <w:bCs/>
                <w:sz w:val="24"/>
                <w:szCs w:val="24"/>
                <w:lang w:eastAsia="fr-FR"/>
              </w:rPr>
              <w:t>Circulaire DSS/DACI n</w:t>
            </w:r>
            <w:r w:rsidRPr="008C4EE5">
              <w:rPr>
                <w:rFonts w:ascii="Times New Roman" w:eastAsia="Times New Roman" w:hAnsi="Times New Roman" w:cs="Times New Roman"/>
                <w:b/>
                <w:bCs/>
                <w:sz w:val="24"/>
                <w:szCs w:val="24"/>
                <w:vertAlign w:val="superscript"/>
                <w:lang w:eastAsia="fr-FR"/>
              </w:rPr>
              <w:t>o</w:t>
            </w:r>
            <w:r w:rsidRPr="008C4EE5">
              <w:rPr>
                <w:rFonts w:ascii="Times New Roman" w:eastAsia="Times New Roman" w:hAnsi="Times New Roman" w:cs="Times New Roman"/>
                <w:b/>
                <w:bCs/>
                <w:sz w:val="24"/>
                <w:szCs w:val="24"/>
                <w:lang w:eastAsia="fr-FR"/>
              </w:rPr>
              <w:t> 2006-416 du 22 septembre 2006 relative à la revalorisation du barème des participations aux allocations familiales servies en application de l’article 49, §1 de la convention générale de sécurité sociale entre la France et l’Algérie</w:t>
            </w:r>
          </w:p>
          <w:p w:rsidR="008C4EE5" w:rsidRPr="008C4EE5" w:rsidRDefault="008C4EE5" w:rsidP="008C4EE5">
            <w:pPr>
              <w:tabs>
                <w:tab w:val="left" w:pos="5387"/>
                <w:tab w:val="left" w:pos="5529"/>
              </w:tabs>
              <w:spacing w:before="100" w:beforeAutospacing="1" w:after="100" w:afterAutospacing="1"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NOR :</w:t>
            </w:r>
            <w:proofErr w:type="gramStart"/>
            <w:r w:rsidRPr="008C4EE5">
              <w:rPr>
                <w:rFonts w:ascii="Times New Roman" w:eastAsia="Times New Roman" w:hAnsi="Times New Roman" w:cs="Times New Roman"/>
                <w:sz w:val="24"/>
                <w:szCs w:val="24"/>
                <w:lang w:eastAsia="fr-FR"/>
              </w:rPr>
              <w:t>  </w:t>
            </w:r>
            <w:r w:rsidRPr="008C4EE5">
              <w:rPr>
                <w:rFonts w:ascii="Times New Roman" w:eastAsia="Times New Roman" w:hAnsi="Times New Roman" w:cs="Times New Roman"/>
                <w:i/>
                <w:iCs/>
                <w:sz w:val="24"/>
                <w:szCs w:val="24"/>
                <w:lang w:eastAsia="fr-FR"/>
              </w:rPr>
              <w:t>SANS0630431C</w:t>
            </w:r>
            <w:proofErr w:type="gramEnd"/>
          </w:p>
          <w:p w:rsidR="008C4EE5" w:rsidRPr="008C4EE5" w:rsidRDefault="008C4EE5" w:rsidP="008C4EE5">
            <w:pPr>
              <w:tabs>
                <w:tab w:val="left" w:pos="5387"/>
                <w:tab w:val="left" w:pos="5529"/>
              </w:tabs>
              <w:spacing w:before="100" w:beforeAutospacing="1" w:after="100" w:afterAutospacing="1" w:line="240" w:lineRule="auto"/>
              <w:rPr>
                <w:rFonts w:ascii="Times New Roman" w:eastAsia="Times New Roman" w:hAnsi="Times New Roman" w:cs="Times New Roman"/>
                <w:sz w:val="24"/>
                <w:szCs w:val="24"/>
                <w:lang w:eastAsia="fr-FR"/>
              </w:rPr>
            </w:pPr>
            <w:r w:rsidRPr="008C4EE5">
              <w:rPr>
                <w:rFonts w:ascii="Times New Roman" w:eastAsia="Times New Roman" w:hAnsi="Times New Roman" w:cs="Times New Roman"/>
                <w:i/>
                <w:iCs/>
                <w:sz w:val="24"/>
                <w:szCs w:val="24"/>
                <w:lang w:eastAsia="fr-FR"/>
              </w:rPr>
              <w:t>Date d’application :</w:t>
            </w:r>
            <w:r w:rsidRPr="008C4EE5">
              <w:rPr>
                <w:rFonts w:ascii="Times New Roman" w:eastAsia="Times New Roman" w:hAnsi="Times New Roman" w:cs="Times New Roman"/>
                <w:sz w:val="24"/>
                <w:szCs w:val="24"/>
                <w:lang w:eastAsia="fr-FR"/>
              </w:rPr>
              <w:t xml:space="preserve"> 1</w:t>
            </w:r>
            <w:r w:rsidRPr="008C4EE5">
              <w:rPr>
                <w:rFonts w:ascii="Times New Roman" w:eastAsia="Times New Roman" w:hAnsi="Times New Roman" w:cs="Times New Roman"/>
                <w:sz w:val="24"/>
                <w:szCs w:val="24"/>
                <w:vertAlign w:val="superscript"/>
                <w:lang w:eastAsia="fr-FR"/>
              </w:rPr>
              <w:t>er</w:t>
            </w:r>
            <w:r w:rsidRPr="008C4EE5">
              <w:rPr>
                <w:rFonts w:ascii="Times New Roman" w:eastAsia="Times New Roman" w:hAnsi="Times New Roman" w:cs="Times New Roman"/>
                <w:sz w:val="24"/>
                <w:szCs w:val="24"/>
                <w:lang w:eastAsia="fr-FR"/>
              </w:rPr>
              <w:t> janvier 2005, 1</w:t>
            </w:r>
            <w:r w:rsidRPr="008C4EE5">
              <w:rPr>
                <w:rFonts w:ascii="Times New Roman" w:eastAsia="Times New Roman" w:hAnsi="Times New Roman" w:cs="Times New Roman"/>
                <w:sz w:val="24"/>
                <w:szCs w:val="24"/>
                <w:vertAlign w:val="superscript"/>
                <w:lang w:eastAsia="fr-FR"/>
              </w:rPr>
              <w:t>er</w:t>
            </w:r>
            <w:r w:rsidRPr="008C4EE5">
              <w:rPr>
                <w:rFonts w:ascii="Times New Roman" w:eastAsia="Times New Roman" w:hAnsi="Times New Roman" w:cs="Times New Roman"/>
                <w:sz w:val="24"/>
                <w:szCs w:val="24"/>
                <w:lang w:eastAsia="fr-FR"/>
              </w:rPr>
              <w:t> janvier 2006 et 1</w:t>
            </w:r>
            <w:r w:rsidRPr="008C4EE5">
              <w:rPr>
                <w:rFonts w:ascii="Times New Roman" w:eastAsia="Times New Roman" w:hAnsi="Times New Roman" w:cs="Times New Roman"/>
                <w:sz w:val="24"/>
                <w:szCs w:val="24"/>
                <w:vertAlign w:val="superscript"/>
                <w:lang w:eastAsia="fr-FR"/>
              </w:rPr>
              <w:t>er</w:t>
            </w:r>
            <w:r w:rsidRPr="008C4EE5">
              <w:rPr>
                <w:rFonts w:ascii="Times New Roman" w:eastAsia="Times New Roman" w:hAnsi="Times New Roman" w:cs="Times New Roman"/>
                <w:sz w:val="24"/>
                <w:szCs w:val="24"/>
                <w:lang w:eastAsia="fr-FR"/>
              </w:rPr>
              <w:t> janvier 2007.</w:t>
            </w:r>
            <w:r w:rsidRPr="008C4EE5">
              <w:rPr>
                <w:rFonts w:ascii="Times New Roman" w:eastAsia="Times New Roman" w:hAnsi="Times New Roman" w:cs="Times New Roman"/>
                <w:sz w:val="24"/>
                <w:szCs w:val="24"/>
                <w:lang w:eastAsia="fr-FR"/>
              </w:rPr>
              <w:br/>
            </w:r>
            <w:r w:rsidRPr="008C4EE5">
              <w:rPr>
                <w:rFonts w:ascii="Times New Roman" w:eastAsia="Times New Roman" w:hAnsi="Times New Roman" w:cs="Times New Roman"/>
                <w:i/>
                <w:iCs/>
                <w:sz w:val="24"/>
                <w:szCs w:val="24"/>
                <w:lang w:eastAsia="fr-FR"/>
              </w:rPr>
              <w:t>Textes de référence :</w:t>
            </w:r>
            <w:r w:rsidRPr="008C4EE5">
              <w:rPr>
                <w:rFonts w:ascii="Times New Roman" w:eastAsia="Times New Roman" w:hAnsi="Times New Roman" w:cs="Times New Roman"/>
                <w:sz w:val="24"/>
                <w:szCs w:val="24"/>
                <w:lang w:eastAsia="fr-FR"/>
              </w:rPr>
              <w:br/>
              <w:t>        Convention générale de sécurité sociale entre la France et l’Algérie du 1</w:t>
            </w:r>
            <w:r w:rsidRPr="008C4EE5">
              <w:rPr>
                <w:rFonts w:ascii="Times New Roman" w:eastAsia="Times New Roman" w:hAnsi="Times New Roman" w:cs="Times New Roman"/>
                <w:sz w:val="24"/>
                <w:szCs w:val="24"/>
                <w:vertAlign w:val="superscript"/>
                <w:lang w:eastAsia="fr-FR"/>
              </w:rPr>
              <w:t>er</w:t>
            </w:r>
            <w:r w:rsidRPr="008C4EE5">
              <w:rPr>
                <w:rFonts w:ascii="Times New Roman" w:eastAsia="Times New Roman" w:hAnsi="Times New Roman" w:cs="Times New Roman"/>
                <w:sz w:val="24"/>
                <w:szCs w:val="24"/>
                <w:lang w:eastAsia="fr-FR"/>
              </w:rPr>
              <w:t xml:space="preserve"> octobre 1981 ;</w:t>
            </w:r>
            <w:r w:rsidRPr="008C4EE5">
              <w:rPr>
                <w:rFonts w:ascii="Times New Roman" w:eastAsia="Times New Roman" w:hAnsi="Times New Roman" w:cs="Times New Roman"/>
                <w:sz w:val="24"/>
                <w:szCs w:val="24"/>
                <w:lang w:eastAsia="fr-FR"/>
              </w:rPr>
              <w:br/>
              <w:t>        Arrangement administratif général du 28 octobre 1981.</w:t>
            </w:r>
            <w:r w:rsidRPr="008C4EE5">
              <w:rPr>
                <w:rFonts w:ascii="Times New Roman" w:eastAsia="Times New Roman" w:hAnsi="Times New Roman" w:cs="Times New Roman"/>
                <w:sz w:val="24"/>
                <w:szCs w:val="24"/>
                <w:lang w:eastAsia="fr-FR"/>
              </w:rPr>
              <w:br/>
            </w:r>
            <w:r w:rsidRPr="008C4EE5">
              <w:rPr>
                <w:rFonts w:ascii="Times New Roman" w:eastAsia="Times New Roman" w:hAnsi="Times New Roman" w:cs="Times New Roman"/>
                <w:i/>
                <w:iCs/>
                <w:sz w:val="24"/>
                <w:szCs w:val="24"/>
                <w:lang w:eastAsia="fr-FR"/>
              </w:rPr>
              <w:t>Textes abrogés ou modifiés :</w:t>
            </w:r>
            <w:r w:rsidRPr="008C4EE5">
              <w:rPr>
                <w:rFonts w:ascii="Times New Roman" w:eastAsia="Times New Roman" w:hAnsi="Times New Roman" w:cs="Times New Roman"/>
                <w:sz w:val="24"/>
                <w:szCs w:val="24"/>
                <w:lang w:eastAsia="fr-FR"/>
              </w:rPr>
              <w:t xml:space="preserve"> circulaire DSS/DACI/2003/518 du 5 novembre 2003.</w:t>
            </w:r>
            <w:r w:rsidRPr="008C4EE5">
              <w:rPr>
                <w:rFonts w:ascii="Times New Roman" w:eastAsia="Times New Roman" w:hAnsi="Times New Roman" w:cs="Times New Roman"/>
                <w:sz w:val="24"/>
                <w:szCs w:val="24"/>
                <w:lang w:eastAsia="fr-FR"/>
              </w:rPr>
              <w:br/>
            </w:r>
            <w:r w:rsidRPr="008C4EE5">
              <w:rPr>
                <w:rFonts w:ascii="Times New Roman" w:eastAsia="Times New Roman" w:hAnsi="Times New Roman" w:cs="Times New Roman"/>
                <w:i/>
                <w:iCs/>
                <w:sz w:val="24"/>
                <w:szCs w:val="24"/>
                <w:lang w:eastAsia="fr-FR"/>
              </w:rPr>
              <w:t>Annexes :</w:t>
            </w:r>
            <w:r w:rsidRPr="008C4EE5">
              <w:rPr>
                <w:rFonts w:ascii="Times New Roman" w:eastAsia="Times New Roman" w:hAnsi="Times New Roman" w:cs="Times New Roman"/>
                <w:sz w:val="24"/>
                <w:szCs w:val="24"/>
                <w:lang w:eastAsia="fr-FR"/>
              </w:rPr>
              <w:t xml:space="preserve"> barèmes des allocations familiales transférables pour 2005, 2006 et 2007.</w:t>
            </w:r>
            <w:r w:rsidRPr="008C4EE5">
              <w:rPr>
                <w:rFonts w:ascii="Times New Roman" w:eastAsia="Times New Roman" w:hAnsi="Times New Roman" w:cs="Times New Roman"/>
                <w:sz w:val="24"/>
                <w:szCs w:val="24"/>
                <w:lang w:eastAsia="fr-FR"/>
              </w:rPr>
              <w:br/>
            </w:r>
            <w:r w:rsidRPr="008C4EE5">
              <w:rPr>
                <w:rFonts w:ascii="Times New Roman" w:eastAsia="Times New Roman" w:hAnsi="Times New Roman" w:cs="Times New Roman"/>
                <w:sz w:val="24"/>
                <w:szCs w:val="24"/>
                <w:lang w:eastAsia="fr-FR"/>
              </w:rPr>
              <w:br/>
            </w:r>
            <w:r w:rsidRPr="008C4EE5">
              <w:rPr>
                <w:rFonts w:ascii="Times New Roman" w:eastAsia="Times New Roman" w:hAnsi="Times New Roman" w:cs="Times New Roman"/>
                <w:i/>
                <w:iCs/>
                <w:sz w:val="24"/>
                <w:szCs w:val="24"/>
                <w:lang w:eastAsia="fr-FR"/>
              </w:rPr>
              <w:t>Le ministre de la santé et des solidarités, à M. le directeur de la Caisse nationale des allocations familiales ; M. le directeur du centre des liaisons européennes et internationales de sécurité sociale ; Mmes et MM. les préfets de région, directions régionales des affaires sanitaires et sociales, direction interrégionale de sécurité sociale des Antilles Guyane, direction départementale de la sécurité sociale de la Réunion ; M. le directeur de la caisse centrale de la mutualité sociale agricole, sous couvert de M. le ministre de l’agriculture, de l’alimentation, de la pêche et des affaires rurales.</w:t>
            </w:r>
            <w:r w:rsidRPr="008C4EE5">
              <w:rPr>
                <w:rFonts w:ascii="Times New Roman" w:eastAsia="Times New Roman" w:hAnsi="Times New Roman" w:cs="Times New Roman"/>
                <w:i/>
                <w:iCs/>
                <w:sz w:val="24"/>
                <w:szCs w:val="24"/>
                <w:lang w:eastAsia="fr-FR"/>
              </w:rPr>
              <w:br/>
            </w:r>
            <w:r w:rsidRPr="008C4EE5">
              <w:rPr>
                <w:rFonts w:ascii="Times New Roman" w:eastAsia="Times New Roman" w:hAnsi="Times New Roman" w:cs="Times New Roman"/>
                <w:sz w:val="24"/>
                <w:szCs w:val="24"/>
                <w:lang w:eastAsia="fr-FR"/>
              </w:rPr>
              <w:t>    Les autorités compétentes françaises et algériennes en matière de sécurité sociale ont procédé à la signature à Paris des nouveaux barèmes pour les années 2005, 2006 et 2007 servant au calcul des participations versées, par les institutions chargées de la gestion des allocations familiales dans l’Etat d’emploi du travailleur, au régime de sécurité sociale de l’Etat de résidence de sa famille.</w:t>
            </w:r>
            <w:r w:rsidRPr="008C4EE5">
              <w:rPr>
                <w:rFonts w:ascii="Times New Roman" w:eastAsia="Times New Roman" w:hAnsi="Times New Roman" w:cs="Times New Roman"/>
                <w:sz w:val="24"/>
                <w:szCs w:val="24"/>
                <w:lang w:eastAsia="fr-FR"/>
              </w:rPr>
              <w:br/>
              <w:t>    Conformément à l’article 49 paragraphe 2 de la Convention générale et l’article 91 paragraphe 1 de l’arrangement administratif général, les conditions de révision du barème compte tenu de la variation des allocations familiales dans les deux pays à la fois, au cours de la même année civile, ne sont pas remplies. En effet, seules les allocations familiales françaises ont varié au cours des années 2004, 2005 et 2006.</w:t>
            </w:r>
            <w:r w:rsidRPr="008C4EE5">
              <w:rPr>
                <w:rFonts w:ascii="Times New Roman" w:eastAsia="Times New Roman" w:hAnsi="Times New Roman" w:cs="Times New Roman"/>
                <w:sz w:val="24"/>
                <w:szCs w:val="24"/>
                <w:lang w:eastAsia="fr-FR"/>
              </w:rPr>
              <w:br/>
              <w:t>    En revanche, les conditions d’augmentation du barème sur la base de la moitié de la variation intervenue à titre d’avance à valoir sur la révision ultérieure du barème sont remplies.</w:t>
            </w:r>
            <w:r w:rsidRPr="008C4EE5">
              <w:rPr>
                <w:rFonts w:ascii="Times New Roman" w:eastAsia="Times New Roman" w:hAnsi="Times New Roman" w:cs="Times New Roman"/>
                <w:sz w:val="24"/>
                <w:szCs w:val="24"/>
                <w:lang w:eastAsia="fr-FR"/>
              </w:rPr>
              <w:br/>
              <w:t>    En effet, les allocations familiales françaises ont été revalorisées au 1</w:t>
            </w:r>
            <w:r w:rsidRPr="008C4EE5">
              <w:rPr>
                <w:rFonts w:ascii="Times New Roman" w:eastAsia="Times New Roman" w:hAnsi="Times New Roman" w:cs="Times New Roman"/>
                <w:sz w:val="24"/>
                <w:szCs w:val="24"/>
                <w:vertAlign w:val="superscript"/>
                <w:lang w:eastAsia="fr-FR"/>
              </w:rPr>
              <w:t>er</w:t>
            </w:r>
            <w:r w:rsidRPr="008C4EE5">
              <w:rPr>
                <w:rFonts w:ascii="Times New Roman" w:eastAsia="Times New Roman" w:hAnsi="Times New Roman" w:cs="Times New Roman"/>
                <w:sz w:val="24"/>
                <w:szCs w:val="24"/>
                <w:lang w:eastAsia="fr-FR"/>
              </w:rPr>
              <w:t> janvier 2004 de 1,7 %, au 1</w:t>
            </w:r>
            <w:r w:rsidRPr="008C4EE5">
              <w:rPr>
                <w:rFonts w:ascii="Times New Roman" w:eastAsia="Times New Roman" w:hAnsi="Times New Roman" w:cs="Times New Roman"/>
                <w:sz w:val="24"/>
                <w:szCs w:val="24"/>
                <w:vertAlign w:val="superscript"/>
                <w:lang w:eastAsia="fr-FR"/>
              </w:rPr>
              <w:t>er</w:t>
            </w:r>
            <w:r w:rsidRPr="008C4EE5">
              <w:rPr>
                <w:rFonts w:ascii="Times New Roman" w:eastAsia="Times New Roman" w:hAnsi="Times New Roman" w:cs="Times New Roman"/>
                <w:sz w:val="24"/>
                <w:szCs w:val="24"/>
                <w:lang w:eastAsia="fr-FR"/>
              </w:rPr>
              <w:t> janvier 2005 de 2,2 % et au 1</w:t>
            </w:r>
            <w:r w:rsidRPr="008C4EE5">
              <w:rPr>
                <w:rFonts w:ascii="Times New Roman" w:eastAsia="Times New Roman" w:hAnsi="Times New Roman" w:cs="Times New Roman"/>
                <w:sz w:val="24"/>
                <w:szCs w:val="24"/>
                <w:vertAlign w:val="superscript"/>
                <w:lang w:eastAsia="fr-FR"/>
              </w:rPr>
              <w:t>er</w:t>
            </w:r>
            <w:r w:rsidRPr="008C4EE5">
              <w:rPr>
                <w:rFonts w:ascii="Times New Roman" w:eastAsia="Times New Roman" w:hAnsi="Times New Roman" w:cs="Times New Roman"/>
                <w:sz w:val="24"/>
                <w:szCs w:val="24"/>
                <w:lang w:eastAsia="fr-FR"/>
              </w:rPr>
              <w:t> janvier 2006 de 1,8 %. Par conséquent, le barème conventionnel a été revalorisé d’un taux de 0,85 % en 2005, de 1,1 % en 2006 et 0,9 % en 2007.</w:t>
            </w:r>
            <w:r w:rsidRPr="008C4EE5">
              <w:rPr>
                <w:rFonts w:ascii="Times New Roman" w:eastAsia="Times New Roman" w:hAnsi="Times New Roman" w:cs="Times New Roman"/>
                <w:sz w:val="24"/>
                <w:szCs w:val="24"/>
                <w:lang w:eastAsia="fr-FR"/>
              </w:rPr>
              <w:br/>
              <w:t>    Vous trouverez, ci-joint, les nouveaux barèmes. Une régularisation sur les montants déjà versés sera calculée en application des barèmes 2005 et 2006. Le barème pour 2007 sera appliqué à compter du 1</w:t>
            </w:r>
            <w:r w:rsidRPr="008C4EE5">
              <w:rPr>
                <w:rFonts w:ascii="Times New Roman" w:eastAsia="Times New Roman" w:hAnsi="Times New Roman" w:cs="Times New Roman"/>
                <w:sz w:val="24"/>
                <w:szCs w:val="24"/>
                <w:vertAlign w:val="superscript"/>
                <w:lang w:eastAsia="fr-FR"/>
              </w:rPr>
              <w:t>er</w:t>
            </w:r>
            <w:r w:rsidRPr="008C4EE5">
              <w:rPr>
                <w:rFonts w:ascii="Times New Roman" w:eastAsia="Times New Roman" w:hAnsi="Times New Roman" w:cs="Times New Roman"/>
                <w:sz w:val="24"/>
                <w:szCs w:val="24"/>
                <w:lang w:eastAsia="fr-FR"/>
              </w:rPr>
              <w:t xml:space="preserve"> janvier 2007 et mis en </w:t>
            </w:r>
            <w:proofErr w:type="spellStart"/>
            <w:r w:rsidRPr="008C4EE5">
              <w:rPr>
                <w:rFonts w:ascii="Times New Roman" w:eastAsia="Times New Roman" w:hAnsi="Times New Roman" w:cs="Times New Roman"/>
                <w:sz w:val="24"/>
                <w:szCs w:val="24"/>
                <w:lang w:eastAsia="fr-FR"/>
              </w:rPr>
              <w:t>oeuvre</w:t>
            </w:r>
            <w:proofErr w:type="spellEnd"/>
            <w:r w:rsidRPr="008C4EE5">
              <w:rPr>
                <w:rFonts w:ascii="Times New Roman" w:eastAsia="Times New Roman" w:hAnsi="Times New Roman" w:cs="Times New Roman"/>
                <w:sz w:val="24"/>
                <w:szCs w:val="24"/>
                <w:lang w:eastAsia="fr-FR"/>
              </w:rPr>
              <w:t xml:space="preserve"> dans les conditions de droit commun.</w:t>
            </w:r>
          </w:p>
          <w:tbl>
            <w:tblPr>
              <w:tblW w:w="0" w:type="auto"/>
              <w:jc w:val="right"/>
              <w:tblCellSpacing w:w="15" w:type="dxa"/>
              <w:tblCellMar>
                <w:top w:w="15" w:type="dxa"/>
                <w:left w:w="15" w:type="dxa"/>
                <w:bottom w:w="15" w:type="dxa"/>
                <w:right w:w="15" w:type="dxa"/>
              </w:tblCellMar>
              <w:tblLook w:val="04A0"/>
            </w:tblPr>
            <w:tblGrid>
              <w:gridCol w:w="3423"/>
            </w:tblGrid>
            <w:tr w:rsidR="008C4EE5" w:rsidRPr="008C4EE5" w:rsidTr="008C4EE5">
              <w:trPr>
                <w:tblCellSpacing w:w="15" w:type="dxa"/>
                <w:jc w:val="right"/>
              </w:trPr>
              <w:tc>
                <w:tcPr>
                  <w:tcW w:w="0" w:type="auto"/>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Pour le ministre et par délégation </w:t>
                  </w:r>
                  <w:proofErr w:type="gramStart"/>
                  <w:r w:rsidRPr="008C4EE5">
                    <w:rPr>
                      <w:rFonts w:ascii="Times New Roman" w:eastAsia="Times New Roman" w:hAnsi="Times New Roman" w:cs="Times New Roman"/>
                      <w:sz w:val="24"/>
                      <w:szCs w:val="24"/>
                      <w:lang w:eastAsia="fr-FR"/>
                    </w:rPr>
                    <w:t>:</w:t>
                  </w:r>
                  <w:proofErr w:type="gramEnd"/>
                  <w:r w:rsidRPr="008C4EE5">
                    <w:rPr>
                      <w:rFonts w:ascii="Times New Roman" w:eastAsia="Times New Roman" w:hAnsi="Times New Roman" w:cs="Times New Roman"/>
                      <w:sz w:val="24"/>
                      <w:szCs w:val="24"/>
                      <w:lang w:eastAsia="fr-FR"/>
                    </w:rPr>
                    <w:br/>
                  </w:r>
                  <w:r w:rsidRPr="008C4EE5">
                    <w:rPr>
                      <w:rFonts w:ascii="Times New Roman" w:eastAsia="Times New Roman" w:hAnsi="Times New Roman" w:cs="Times New Roman"/>
                      <w:i/>
                      <w:iCs/>
                      <w:sz w:val="24"/>
                      <w:szCs w:val="24"/>
                      <w:lang w:eastAsia="fr-FR"/>
                    </w:rPr>
                    <w:t>Le directeur de la sécurité sociale,</w:t>
                  </w:r>
                  <w:r w:rsidRPr="008C4EE5">
                    <w:rPr>
                      <w:rFonts w:ascii="Times New Roman" w:eastAsia="Times New Roman" w:hAnsi="Times New Roman" w:cs="Times New Roman"/>
                      <w:i/>
                      <w:iCs/>
                      <w:sz w:val="24"/>
                      <w:szCs w:val="24"/>
                      <w:lang w:eastAsia="fr-FR"/>
                    </w:rPr>
                    <w:br/>
                  </w:r>
                  <w:r w:rsidRPr="008C4EE5">
                    <w:rPr>
                      <w:rFonts w:ascii="Times New Roman" w:eastAsia="Times New Roman" w:hAnsi="Times New Roman" w:cs="Times New Roman"/>
                      <w:sz w:val="24"/>
                      <w:szCs w:val="24"/>
                      <w:lang w:eastAsia="fr-FR"/>
                    </w:rPr>
                    <w:t>D.  </w:t>
                  </w:r>
                  <w:proofErr w:type="spellStart"/>
                  <w:r w:rsidRPr="008C4EE5">
                    <w:rPr>
                      <w:rFonts w:ascii="Times New Roman" w:eastAsia="Times New Roman" w:hAnsi="Times New Roman" w:cs="Times New Roman"/>
                      <w:sz w:val="24"/>
                      <w:szCs w:val="24"/>
                      <w:lang w:eastAsia="fr-FR"/>
                    </w:rPr>
                    <w:t>Libault</w:t>
                  </w:r>
                  <w:proofErr w:type="spellEnd"/>
                </w:p>
              </w:tc>
            </w:tr>
          </w:tbl>
          <w:p w:rsidR="008C4EE5" w:rsidRPr="008C4EE5" w:rsidRDefault="008C4EE5" w:rsidP="008C4EE5">
            <w:pPr>
              <w:tabs>
                <w:tab w:val="left" w:pos="5387"/>
                <w:tab w:val="left" w:pos="5529"/>
              </w:tabs>
              <w:spacing w:before="100" w:beforeAutospacing="1" w:after="100" w:afterAutospacing="1" w:line="240" w:lineRule="auto"/>
              <w:rPr>
                <w:rFonts w:ascii="Times New Roman" w:eastAsia="Times New Roman" w:hAnsi="Times New Roman" w:cs="Times New Roman"/>
                <w:sz w:val="24"/>
                <w:szCs w:val="24"/>
                <w:lang w:eastAsia="fr-FR"/>
              </w:rPr>
            </w:pPr>
          </w:p>
          <w:p w:rsidR="008C4EE5" w:rsidRPr="008C4EE5" w:rsidRDefault="008C4EE5" w:rsidP="008C4EE5">
            <w:pPr>
              <w:tabs>
                <w:tab w:val="left" w:pos="5387"/>
                <w:tab w:val="left" w:pos="5529"/>
              </w:tabs>
              <w:spacing w:before="100" w:beforeAutospacing="1" w:after="100" w:afterAutospacing="1"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 xml:space="preserve">PARTICIPATION AUX ALLOCATIONS </w:t>
            </w:r>
            <w:proofErr w:type="gramStart"/>
            <w:r w:rsidRPr="008C4EE5">
              <w:rPr>
                <w:rFonts w:ascii="Times New Roman" w:eastAsia="Times New Roman" w:hAnsi="Times New Roman" w:cs="Times New Roman"/>
                <w:sz w:val="24"/>
                <w:szCs w:val="24"/>
                <w:lang w:eastAsia="fr-FR"/>
              </w:rPr>
              <w:t>FAMILIALES</w:t>
            </w:r>
            <w:proofErr w:type="gramEnd"/>
            <w:r w:rsidRPr="008C4EE5">
              <w:rPr>
                <w:rFonts w:ascii="Times New Roman" w:eastAsia="Times New Roman" w:hAnsi="Times New Roman" w:cs="Times New Roman"/>
                <w:sz w:val="24"/>
                <w:szCs w:val="24"/>
                <w:lang w:eastAsia="fr-FR"/>
              </w:rPr>
              <w:br/>
              <w:t>(Application de l’article 49-1 de la convention générale</w:t>
            </w:r>
            <w:r w:rsidRPr="008C4EE5">
              <w:rPr>
                <w:rFonts w:ascii="Times New Roman" w:eastAsia="Times New Roman" w:hAnsi="Times New Roman" w:cs="Times New Roman"/>
                <w:sz w:val="24"/>
                <w:szCs w:val="24"/>
                <w:lang w:eastAsia="fr-FR"/>
              </w:rPr>
              <w:br/>
              <w:t>franco-algérienne sur la sécurité sociale du 1</w:t>
            </w:r>
            <w:r w:rsidRPr="008C4EE5">
              <w:rPr>
                <w:rFonts w:ascii="Times New Roman" w:eastAsia="Times New Roman" w:hAnsi="Times New Roman" w:cs="Times New Roman"/>
                <w:sz w:val="24"/>
                <w:szCs w:val="24"/>
                <w:vertAlign w:val="superscript"/>
                <w:lang w:eastAsia="fr-FR"/>
              </w:rPr>
              <w:t>er</w:t>
            </w:r>
            <w:r w:rsidRPr="008C4EE5">
              <w:rPr>
                <w:rFonts w:ascii="Times New Roman" w:eastAsia="Times New Roman" w:hAnsi="Times New Roman" w:cs="Times New Roman"/>
                <w:sz w:val="24"/>
                <w:szCs w:val="24"/>
                <w:lang w:eastAsia="fr-FR"/>
              </w:rPr>
              <w:t> octobre 1980)</w:t>
            </w:r>
            <w:r w:rsidRPr="008C4EE5">
              <w:rPr>
                <w:rFonts w:ascii="Times New Roman" w:eastAsia="Times New Roman" w:hAnsi="Times New Roman" w:cs="Times New Roman"/>
                <w:sz w:val="24"/>
                <w:szCs w:val="24"/>
                <w:lang w:eastAsia="fr-FR"/>
              </w:rPr>
              <w:br/>
            </w:r>
            <w:r w:rsidRPr="008C4EE5">
              <w:rPr>
                <w:rFonts w:ascii="Times New Roman" w:eastAsia="Times New Roman" w:hAnsi="Times New Roman" w:cs="Times New Roman"/>
                <w:b/>
                <w:bCs/>
                <w:sz w:val="24"/>
                <w:szCs w:val="24"/>
                <w:lang w:eastAsia="fr-FR"/>
              </w:rPr>
              <w:t>Barème pour la période du 1</w:t>
            </w:r>
            <w:r w:rsidRPr="008C4EE5">
              <w:rPr>
                <w:rFonts w:ascii="Times New Roman" w:eastAsia="Times New Roman" w:hAnsi="Times New Roman" w:cs="Times New Roman"/>
                <w:b/>
                <w:bCs/>
                <w:sz w:val="24"/>
                <w:szCs w:val="24"/>
                <w:vertAlign w:val="superscript"/>
                <w:lang w:eastAsia="fr-FR"/>
              </w:rPr>
              <w:t>er</w:t>
            </w:r>
            <w:r w:rsidRPr="008C4EE5">
              <w:rPr>
                <w:rFonts w:ascii="Times New Roman" w:eastAsia="Times New Roman" w:hAnsi="Times New Roman" w:cs="Times New Roman"/>
                <w:b/>
                <w:bCs/>
                <w:sz w:val="24"/>
                <w:szCs w:val="24"/>
                <w:lang w:eastAsia="fr-FR"/>
              </w:rPr>
              <w:t> janvier</w:t>
            </w:r>
            <w:r w:rsidRPr="008C4EE5">
              <w:rPr>
                <w:rFonts w:ascii="Times New Roman" w:eastAsia="Times New Roman" w:hAnsi="Times New Roman" w:cs="Times New Roman"/>
                <w:b/>
                <w:bCs/>
                <w:sz w:val="24"/>
                <w:szCs w:val="24"/>
                <w:lang w:eastAsia="fr-FR"/>
              </w:rPr>
              <w:br/>
              <w:t>au 31 décembre 2005</w:t>
            </w:r>
          </w:p>
          <w:p w:rsidR="008C4EE5" w:rsidRPr="008C4EE5" w:rsidRDefault="008C4EE5" w:rsidP="008C4EE5">
            <w:pPr>
              <w:tabs>
                <w:tab w:val="left" w:pos="5387"/>
                <w:tab w:val="left" w:pos="5529"/>
              </w:tabs>
              <w:spacing w:before="100" w:beforeAutospacing="1" w:after="100" w:afterAutospacing="1" w:line="240" w:lineRule="auto"/>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    Les représentants des autorités compétentes françaises et algériennes ont décidé de fixer comme suit, pour la période du 1</w:t>
            </w:r>
            <w:r w:rsidRPr="008C4EE5">
              <w:rPr>
                <w:rFonts w:ascii="Times New Roman" w:eastAsia="Times New Roman" w:hAnsi="Times New Roman" w:cs="Times New Roman"/>
                <w:sz w:val="24"/>
                <w:szCs w:val="24"/>
                <w:vertAlign w:val="superscript"/>
                <w:lang w:eastAsia="fr-FR"/>
              </w:rPr>
              <w:t>er</w:t>
            </w:r>
            <w:r w:rsidRPr="008C4EE5">
              <w:rPr>
                <w:rFonts w:ascii="Times New Roman" w:eastAsia="Times New Roman" w:hAnsi="Times New Roman" w:cs="Times New Roman"/>
                <w:sz w:val="24"/>
                <w:szCs w:val="24"/>
                <w:lang w:eastAsia="fr-FR"/>
              </w:rPr>
              <w:t> janvier au 31 décembre 2005, le montant de la participation des institutions de l’Etat du lieu d’activité aux allocations familiales servies à des enfants résidant dans un Etat alors que l’allocataire est occupé dans l’autre.</w:t>
            </w:r>
            <w:r w:rsidRPr="008C4EE5">
              <w:rPr>
                <w:rFonts w:ascii="Times New Roman" w:eastAsia="Times New Roman" w:hAnsi="Times New Roman" w:cs="Times New Roman"/>
                <w:sz w:val="24"/>
                <w:szCs w:val="24"/>
                <w:lang w:eastAsia="fr-FR"/>
              </w:rPr>
              <w:b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09"/>
              <w:gridCol w:w="3511"/>
              <w:gridCol w:w="3606"/>
            </w:tblGrid>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r w:rsidRPr="008C4EE5">
                    <w:rPr>
                      <w:rFonts w:ascii="Times New Roman" w:eastAsia="Times New Roman" w:hAnsi="Times New Roman" w:cs="Times New Roman"/>
                      <w:b/>
                      <w:bCs/>
                      <w:sz w:val="24"/>
                      <w:szCs w:val="24"/>
                      <w:lang w:eastAsia="fr-FR"/>
                    </w:rPr>
                    <w:t>NOMBRE D’ENFANTS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r w:rsidRPr="008C4EE5">
                    <w:rPr>
                      <w:rFonts w:ascii="Times New Roman" w:eastAsia="Times New Roman" w:hAnsi="Times New Roman" w:cs="Times New Roman"/>
                      <w:b/>
                      <w:bCs/>
                      <w:sz w:val="24"/>
                      <w:szCs w:val="24"/>
                      <w:lang w:eastAsia="fr-FR"/>
                    </w:rPr>
                    <w:t>PARTICIPATION DES INSTITUTIONS FRANÇAISES</w:t>
                  </w:r>
                  <w:r w:rsidRPr="008C4EE5">
                    <w:rPr>
                      <w:rFonts w:ascii="Times New Roman" w:eastAsia="Times New Roman" w:hAnsi="Times New Roman" w:cs="Times New Roman"/>
                      <w:b/>
                      <w:bCs/>
                      <w:sz w:val="24"/>
                      <w:szCs w:val="24"/>
                      <w:lang w:eastAsia="fr-FR"/>
                    </w:rPr>
                    <w:br/>
                    <w:t>aux allocations familiales servies par les institutions</w:t>
                  </w:r>
                  <w:r w:rsidRPr="008C4EE5">
                    <w:rPr>
                      <w:rFonts w:ascii="Times New Roman" w:eastAsia="Times New Roman" w:hAnsi="Times New Roman" w:cs="Times New Roman"/>
                      <w:b/>
                      <w:bCs/>
                      <w:sz w:val="24"/>
                      <w:szCs w:val="24"/>
                      <w:lang w:eastAsia="fr-FR"/>
                    </w:rPr>
                    <w:br/>
                    <w:t>algériennes pour les enfants résidant en Algérie</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r w:rsidRPr="008C4EE5">
                    <w:rPr>
                      <w:rFonts w:ascii="Times New Roman" w:eastAsia="Times New Roman" w:hAnsi="Times New Roman" w:cs="Times New Roman"/>
                      <w:b/>
                      <w:bCs/>
                      <w:sz w:val="24"/>
                      <w:szCs w:val="24"/>
                      <w:lang w:eastAsia="fr-FR"/>
                    </w:rPr>
                    <w:t>PARTICIPATION DES INSTITUTIONS ALGÉRIENNES</w:t>
                  </w:r>
                  <w:r w:rsidRPr="008C4EE5">
                    <w:rPr>
                      <w:rFonts w:ascii="Times New Roman" w:eastAsia="Times New Roman" w:hAnsi="Times New Roman" w:cs="Times New Roman"/>
                      <w:b/>
                      <w:bCs/>
                      <w:sz w:val="24"/>
                      <w:szCs w:val="24"/>
                      <w:lang w:eastAsia="fr-FR"/>
                    </w:rPr>
                    <w:br/>
                    <w:t>aux allocations familiales servies par les institutions</w:t>
                  </w:r>
                  <w:r w:rsidRPr="008C4EE5">
                    <w:rPr>
                      <w:rFonts w:ascii="Times New Roman" w:eastAsia="Times New Roman" w:hAnsi="Times New Roman" w:cs="Times New Roman"/>
                      <w:b/>
                      <w:bCs/>
                      <w:sz w:val="24"/>
                      <w:szCs w:val="24"/>
                      <w:lang w:eastAsia="fr-FR"/>
                    </w:rPr>
                    <w:br/>
                    <w:t>françaises pour les enfants résidant en France</w:t>
                  </w:r>
                </w:p>
              </w:tc>
            </w:tr>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r w:rsidRPr="008C4EE5">
                    <w:rPr>
                      <w:rFonts w:ascii="Times New Roman" w:eastAsia="Times New Roman" w:hAnsi="Times New Roman" w:cs="Times New Roman"/>
                      <w:b/>
                      <w:bCs/>
                      <w:sz w:val="24"/>
                      <w:szCs w:val="24"/>
                      <w:lang w:eastAsia="fr-FR"/>
                    </w:rPr>
                    <w:t>Contrevaleur de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r w:rsidRPr="008C4EE5">
                    <w:rPr>
                      <w:rFonts w:ascii="Times New Roman" w:eastAsia="Times New Roman" w:hAnsi="Times New Roman" w:cs="Times New Roman"/>
                      <w:b/>
                      <w:bCs/>
                      <w:sz w:val="24"/>
                      <w:szCs w:val="24"/>
                      <w:lang w:eastAsia="fr-FR"/>
                    </w:rPr>
                    <w:t>Contrevaleur de :</w:t>
                  </w:r>
                </w:p>
              </w:tc>
            </w:tr>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1 enfant</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628,60 DA</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7,23 Euro</w:t>
                  </w:r>
                </w:p>
              </w:tc>
            </w:tr>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2 enfants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1 271,20 DA</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14,46 Euro</w:t>
                  </w:r>
                </w:p>
              </w:tc>
            </w:tr>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3 enfants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1 885,80 DA</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21,60 Euro</w:t>
                  </w:r>
                </w:p>
              </w:tc>
            </w:tr>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4 enfants ou plus</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2 514,40 DA</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28,92 Euro</w:t>
                  </w:r>
                </w:p>
              </w:tc>
            </w:tr>
          </w:tbl>
          <w:p w:rsidR="008C4EE5" w:rsidRPr="008C4EE5" w:rsidRDefault="008C4EE5" w:rsidP="008C4EE5">
            <w:pPr>
              <w:tabs>
                <w:tab w:val="left" w:pos="5387"/>
                <w:tab w:val="left" w:pos="5529"/>
              </w:tabs>
              <w:spacing w:before="100" w:beforeAutospacing="1" w:after="100" w:afterAutospacing="1" w:line="240" w:lineRule="auto"/>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    L’âge limite du versement de ces allocations familiales est fixé à dix-neuf ans.</w:t>
            </w:r>
            <w:r w:rsidRPr="008C4EE5">
              <w:rPr>
                <w:rFonts w:ascii="Times New Roman" w:eastAsia="Times New Roman" w:hAnsi="Times New Roman" w:cs="Times New Roman"/>
                <w:sz w:val="24"/>
                <w:szCs w:val="24"/>
                <w:lang w:eastAsia="fr-FR"/>
              </w:rPr>
              <w:br/>
              <w:t>    Le présent barème prend effet à compter du 1</w:t>
            </w:r>
            <w:r w:rsidRPr="008C4EE5">
              <w:rPr>
                <w:rFonts w:ascii="Times New Roman" w:eastAsia="Times New Roman" w:hAnsi="Times New Roman" w:cs="Times New Roman"/>
                <w:sz w:val="24"/>
                <w:szCs w:val="24"/>
                <w:vertAlign w:val="superscript"/>
                <w:lang w:eastAsia="fr-FR"/>
              </w:rPr>
              <w:t>er</w:t>
            </w:r>
            <w:r w:rsidRPr="008C4EE5">
              <w:rPr>
                <w:rFonts w:ascii="Times New Roman" w:eastAsia="Times New Roman" w:hAnsi="Times New Roman" w:cs="Times New Roman"/>
                <w:sz w:val="24"/>
                <w:szCs w:val="24"/>
                <w:lang w:eastAsia="fr-FR"/>
              </w:rPr>
              <w:t xml:space="preserve"> janvier 2005.</w:t>
            </w:r>
            <w:r w:rsidRPr="008C4EE5">
              <w:rPr>
                <w:rFonts w:ascii="Times New Roman" w:eastAsia="Times New Roman" w:hAnsi="Times New Roman" w:cs="Times New Roman"/>
                <w:sz w:val="24"/>
                <w:szCs w:val="24"/>
                <w:lang w:eastAsia="fr-FR"/>
              </w:rPr>
              <w:br/>
              <w:t>    Fait en double exemplaire à Paris, le 7 septembre 2006.</w:t>
            </w:r>
          </w:p>
          <w:tbl>
            <w:tblPr>
              <w:tblW w:w="0" w:type="auto"/>
              <w:jc w:val="right"/>
              <w:tblCellSpacing w:w="15" w:type="dxa"/>
              <w:tblCellMar>
                <w:top w:w="15" w:type="dxa"/>
                <w:left w:w="15" w:type="dxa"/>
                <w:bottom w:w="15" w:type="dxa"/>
                <w:right w:w="15" w:type="dxa"/>
              </w:tblCellMar>
              <w:tblLook w:val="04A0"/>
            </w:tblPr>
            <w:tblGrid>
              <w:gridCol w:w="2383"/>
            </w:tblGrid>
            <w:tr w:rsidR="008C4EE5" w:rsidRPr="008C4EE5" w:rsidTr="008C4EE5">
              <w:trPr>
                <w:tblCellSpacing w:w="15" w:type="dxa"/>
                <w:jc w:val="right"/>
              </w:trPr>
              <w:tc>
                <w:tcPr>
                  <w:tcW w:w="0" w:type="auto"/>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i/>
                      <w:iCs/>
                      <w:sz w:val="24"/>
                      <w:szCs w:val="24"/>
                      <w:lang w:eastAsia="fr-FR"/>
                    </w:rPr>
                    <w:t>Pour les autorités</w:t>
                  </w:r>
                  <w:r w:rsidRPr="008C4EE5">
                    <w:rPr>
                      <w:rFonts w:ascii="Times New Roman" w:eastAsia="Times New Roman" w:hAnsi="Times New Roman" w:cs="Times New Roman"/>
                      <w:i/>
                      <w:iCs/>
                      <w:sz w:val="24"/>
                      <w:szCs w:val="24"/>
                      <w:lang w:eastAsia="fr-FR"/>
                    </w:rPr>
                    <w:br/>
                    <w:t>compétentes françaises</w:t>
                  </w:r>
                  <w:proofErr w:type="gramStart"/>
                  <w:r w:rsidRPr="008C4EE5">
                    <w:rPr>
                      <w:rFonts w:ascii="Times New Roman" w:eastAsia="Times New Roman" w:hAnsi="Times New Roman" w:cs="Times New Roman"/>
                      <w:i/>
                      <w:iCs/>
                      <w:sz w:val="24"/>
                      <w:szCs w:val="24"/>
                      <w:lang w:eastAsia="fr-FR"/>
                    </w:rPr>
                    <w:t>,</w:t>
                  </w:r>
                  <w:proofErr w:type="gramEnd"/>
                  <w:r w:rsidRPr="008C4EE5">
                    <w:rPr>
                      <w:rFonts w:ascii="Times New Roman" w:eastAsia="Times New Roman" w:hAnsi="Times New Roman" w:cs="Times New Roman"/>
                      <w:i/>
                      <w:iCs/>
                      <w:sz w:val="24"/>
                      <w:szCs w:val="24"/>
                      <w:lang w:eastAsia="fr-FR"/>
                    </w:rPr>
                    <w:br/>
                  </w:r>
                  <w:r w:rsidRPr="008C4EE5">
                    <w:rPr>
                      <w:rFonts w:ascii="Times New Roman" w:eastAsia="Times New Roman" w:hAnsi="Times New Roman" w:cs="Times New Roman"/>
                      <w:sz w:val="24"/>
                      <w:szCs w:val="24"/>
                      <w:lang w:eastAsia="fr-FR"/>
                    </w:rPr>
                    <w:t>J.-L.  Izard</w:t>
                  </w:r>
                </w:p>
              </w:tc>
            </w:tr>
          </w:tbl>
          <w:p w:rsidR="008C4EE5" w:rsidRPr="008C4EE5" w:rsidRDefault="008C4EE5" w:rsidP="008C4EE5">
            <w:pPr>
              <w:tabs>
                <w:tab w:val="left" w:pos="5387"/>
                <w:tab w:val="left" w:pos="5529"/>
              </w:tabs>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2516"/>
            </w:tblGrid>
            <w:tr w:rsidR="008C4EE5" w:rsidRPr="008C4EE5" w:rsidTr="008C4EE5">
              <w:trPr>
                <w:tblCellSpacing w:w="15" w:type="dxa"/>
              </w:trPr>
              <w:tc>
                <w:tcPr>
                  <w:tcW w:w="0" w:type="auto"/>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i/>
                      <w:iCs/>
                      <w:sz w:val="24"/>
                      <w:szCs w:val="24"/>
                      <w:lang w:eastAsia="fr-FR"/>
                    </w:rPr>
                    <w:t>Pour les autorités</w:t>
                  </w:r>
                  <w:r w:rsidRPr="008C4EE5">
                    <w:rPr>
                      <w:rFonts w:ascii="Times New Roman" w:eastAsia="Times New Roman" w:hAnsi="Times New Roman" w:cs="Times New Roman"/>
                      <w:i/>
                      <w:iCs/>
                      <w:sz w:val="24"/>
                      <w:szCs w:val="24"/>
                      <w:lang w:eastAsia="fr-FR"/>
                    </w:rPr>
                    <w:br/>
                    <w:t>compétentes algériennes</w:t>
                  </w:r>
                  <w:proofErr w:type="gramStart"/>
                  <w:r w:rsidRPr="008C4EE5">
                    <w:rPr>
                      <w:rFonts w:ascii="Times New Roman" w:eastAsia="Times New Roman" w:hAnsi="Times New Roman" w:cs="Times New Roman"/>
                      <w:i/>
                      <w:iCs/>
                      <w:sz w:val="24"/>
                      <w:szCs w:val="24"/>
                      <w:lang w:eastAsia="fr-FR"/>
                    </w:rPr>
                    <w:t>,</w:t>
                  </w:r>
                  <w:proofErr w:type="gramEnd"/>
                  <w:r w:rsidRPr="008C4EE5">
                    <w:rPr>
                      <w:rFonts w:ascii="Times New Roman" w:eastAsia="Times New Roman" w:hAnsi="Times New Roman" w:cs="Times New Roman"/>
                      <w:i/>
                      <w:iCs/>
                      <w:sz w:val="24"/>
                      <w:szCs w:val="24"/>
                      <w:lang w:eastAsia="fr-FR"/>
                    </w:rPr>
                    <w:br/>
                  </w:r>
                  <w:r w:rsidRPr="008C4EE5">
                    <w:rPr>
                      <w:rFonts w:ascii="Times New Roman" w:eastAsia="Times New Roman" w:hAnsi="Times New Roman" w:cs="Times New Roman"/>
                      <w:sz w:val="24"/>
                      <w:szCs w:val="24"/>
                      <w:lang w:eastAsia="fr-FR"/>
                    </w:rPr>
                    <w:t>N.  Chentouf</w:t>
                  </w:r>
                </w:p>
              </w:tc>
            </w:tr>
          </w:tbl>
          <w:p w:rsidR="008C4EE5" w:rsidRPr="008C4EE5" w:rsidRDefault="008C4EE5" w:rsidP="008C4EE5">
            <w:pPr>
              <w:tabs>
                <w:tab w:val="left" w:pos="5387"/>
                <w:tab w:val="left" w:pos="5529"/>
              </w:tabs>
              <w:spacing w:before="100" w:beforeAutospacing="1" w:after="100" w:afterAutospacing="1"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 xml:space="preserve">PARTICIPATION AUX ALLOCATIONS </w:t>
            </w:r>
            <w:proofErr w:type="gramStart"/>
            <w:r w:rsidRPr="008C4EE5">
              <w:rPr>
                <w:rFonts w:ascii="Times New Roman" w:eastAsia="Times New Roman" w:hAnsi="Times New Roman" w:cs="Times New Roman"/>
                <w:sz w:val="24"/>
                <w:szCs w:val="24"/>
                <w:lang w:eastAsia="fr-FR"/>
              </w:rPr>
              <w:t>FAMILIALES</w:t>
            </w:r>
            <w:proofErr w:type="gramEnd"/>
            <w:r w:rsidRPr="008C4EE5">
              <w:rPr>
                <w:rFonts w:ascii="Times New Roman" w:eastAsia="Times New Roman" w:hAnsi="Times New Roman" w:cs="Times New Roman"/>
                <w:sz w:val="24"/>
                <w:szCs w:val="24"/>
                <w:lang w:eastAsia="fr-FR"/>
              </w:rPr>
              <w:br/>
              <w:t>(Application de l’article 49-1 de la convention générale</w:t>
            </w:r>
            <w:r w:rsidRPr="008C4EE5">
              <w:rPr>
                <w:rFonts w:ascii="Times New Roman" w:eastAsia="Times New Roman" w:hAnsi="Times New Roman" w:cs="Times New Roman"/>
                <w:sz w:val="24"/>
                <w:szCs w:val="24"/>
                <w:lang w:eastAsia="fr-FR"/>
              </w:rPr>
              <w:br/>
              <w:t>franco-algérienne sur la sécurité sociale du 1</w:t>
            </w:r>
            <w:r w:rsidRPr="008C4EE5">
              <w:rPr>
                <w:rFonts w:ascii="Times New Roman" w:eastAsia="Times New Roman" w:hAnsi="Times New Roman" w:cs="Times New Roman"/>
                <w:sz w:val="24"/>
                <w:szCs w:val="24"/>
                <w:vertAlign w:val="superscript"/>
                <w:lang w:eastAsia="fr-FR"/>
              </w:rPr>
              <w:t>er</w:t>
            </w:r>
            <w:r w:rsidRPr="008C4EE5">
              <w:rPr>
                <w:rFonts w:ascii="Times New Roman" w:eastAsia="Times New Roman" w:hAnsi="Times New Roman" w:cs="Times New Roman"/>
                <w:sz w:val="24"/>
                <w:szCs w:val="24"/>
                <w:lang w:eastAsia="fr-FR"/>
              </w:rPr>
              <w:t> octobre 1980)</w:t>
            </w:r>
            <w:r w:rsidRPr="008C4EE5">
              <w:rPr>
                <w:rFonts w:ascii="Times New Roman" w:eastAsia="Times New Roman" w:hAnsi="Times New Roman" w:cs="Times New Roman"/>
                <w:sz w:val="24"/>
                <w:szCs w:val="24"/>
                <w:lang w:eastAsia="fr-FR"/>
              </w:rPr>
              <w:br/>
            </w:r>
            <w:r w:rsidRPr="008C4EE5">
              <w:rPr>
                <w:rFonts w:ascii="Times New Roman" w:eastAsia="Times New Roman" w:hAnsi="Times New Roman" w:cs="Times New Roman"/>
                <w:b/>
                <w:bCs/>
                <w:sz w:val="24"/>
                <w:szCs w:val="24"/>
                <w:lang w:eastAsia="fr-FR"/>
              </w:rPr>
              <w:t>Barème pour la période du 1</w:t>
            </w:r>
            <w:r w:rsidRPr="008C4EE5">
              <w:rPr>
                <w:rFonts w:ascii="Times New Roman" w:eastAsia="Times New Roman" w:hAnsi="Times New Roman" w:cs="Times New Roman"/>
                <w:b/>
                <w:bCs/>
                <w:sz w:val="24"/>
                <w:szCs w:val="24"/>
                <w:vertAlign w:val="superscript"/>
                <w:lang w:eastAsia="fr-FR"/>
              </w:rPr>
              <w:t>er</w:t>
            </w:r>
            <w:r w:rsidRPr="008C4EE5">
              <w:rPr>
                <w:rFonts w:ascii="Times New Roman" w:eastAsia="Times New Roman" w:hAnsi="Times New Roman" w:cs="Times New Roman"/>
                <w:b/>
                <w:bCs/>
                <w:sz w:val="24"/>
                <w:szCs w:val="24"/>
                <w:lang w:eastAsia="fr-FR"/>
              </w:rPr>
              <w:t xml:space="preserve"> janvier</w:t>
            </w:r>
            <w:r w:rsidRPr="008C4EE5">
              <w:rPr>
                <w:rFonts w:ascii="Times New Roman" w:eastAsia="Times New Roman" w:hAnsi="Times New Roman" w:cs="Times New Roman"/>
                <w:b/>
                <w:bCs/>
                <w:sz w:val="24"/>
                <w:szCs w:val="24"/>
                <w:lang w:eastAsia="fr-FR"/>
              </w:rPr>
              <w:br/>
              <w:t>au 31 décembre 2006</w:t>
            </w:r>
          </w:p>
          <w:p w:rsidR="008C4EE5" w:rsidRPr="008C4EE5" w:rsidRDefault="008C4EE5" w:rsidP="008C4EE5">
            <w:pPr>
              <w:tabs>
                <w:tab w:val="left" w:pos="5387"/>
                <w:tab w:val="left" w:pos="5529"/>
              </w:tabs>
              <w:spacing w:before="100" w:beforeAutospacing="1" w:after="100" w:afterAutospacing="1" w:line="240" w:lineRule="auto"/>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    Les représentants des autorités compétentes françaises et algériennes ont décidé de fixer comme suit, pour la période du 1</w:t>
            </w:r>
            <w:r w:rsidRPr="008C4EE5">
              <w:rPr>
                <w:rFonts w:ascii="Times New Roman" w:eastAsia="Times New Roman" w:hAnsi="Times New Roman" w:cs="Times New Roman"/>
                <w:sz w:val="24"/>
                <w:szCs w:val="24"/>
                <w:vertAlign w:val="superscript"/>
                <w:lang w:eastAsia="fr-FR"/>
              </w:rPr>
              <w:t>er</w:t>
            </w:r>
            <w:r w:rsidRPr="008C4EE5">
              <w:rPr>
                <w:rFonts w:ascii="Times New Roman" w:eastAsia="Times New Roman" w:hAnsi="Times New Roman" w:cs="Times New Roman"/>
                <w:sz w:val="24"/>
                <w:szCs w:val="24"/>
                <w:lang w:eastAsia="fr-FR"/>
              </w:rPr>
              <w:t xml:space="preserve"> janvier au 31 décembre 2005, le montant de la </w:t>
            </w:r>
            <w:r w:rsidRPr="008C4EE5">
              <w:rPr>
                <w:rFonts w:ascii="Times New Roman" w:eastAsia="Times New Roman" w:hAnsi="Times New Roman" w:cs="Times New Roman"/>
                <w:sz w:val="24"/>
                <w:szCs w:val="24"/>
                <w:lang w:eastAsia="fr-FR"/>
              </w:rPr>
              <w:lastRenderedPageBreak/>
              <w:t>participation des institutions de l’Etat du lieu d’activité aux allocations familiales servies à des enfants résidant dans un Etat alors que l’allocataire est occupé dans l’autre.</w:t>
            </w:r>
            <w:r w:rsidRPr="008C4EE5">
              <w:rPr>
                <w:rFonts w:ascii="Times New Roman" w:eastAsia="Times New Roman" w:hAnsi="Times New Roman" w:cs="Times New Roman"/>
                <w:sz w:val="24"/>
                <w:szCs w:val="24"/>
                <w:lang w:eastAsia="fr-FR"/>
              </w:rPr>
              <w:b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09"/>
              <w:gridCol w:w="3511"/>
              <w:gridCol w:w="3606"/>
            </w:tblGrid>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r w:rsidRPr="008C4EE5">
                    <w:rPr>
                      <w:rFonts w:ascii="Times New Roman" w:eastAsia="Times New Roman" w:hAnsi="Times New Roman" w:cs="Times New Roman"/>
                      <w:b/>
                      <w:bCs/>
                      <w:sz w:val="24"/>
                      <w:szCs w:val="24"/>
                      <w:lang w:eastAsia="fr-FR"/>
                    </w:rPr>
                    <w:t>NOMBRE D’ENFANTS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r w:rsidRPr="008C4EE5">
                    <w:rPr>
                      <w:rFonts w:ascii="Times New Roman" w:eastAsia="Times New Roman" w:hAnsi="Times New Roman" w:cs="Times New Roman"/>
                      <w:b/>
                      <w:bCs/>
                      <w:sz w:val="24"/>
                      <w:szCs w:val="24"/>
                      <w:lang w:eastAsia="fr-FR"/>
                    </w:rPr>
                    <w:t>PARTICIPATION DES INSTITUTIONS FRANÇAISES</w:t>
                  </w:r>
                  <w:r w:rsidRPr="008C4EE5">
                    <w:rPr>
                      <w:rFonts w:ascii="Times New Roman" w:eastAsia="Times New Roman" w:hAnsi="Times New Roman" w:cs="Times New Roman"/>
                      <w:b/>
                      <w:bCs/>
                      <w:sz w:val="24"/>
                      <w:szCs w:val="24"/>
                      <w:lang w:eastAsia="fr-FR"/>
                    </w:rPr>
                    <w:br/>
                    <w:t>aux allocations familiales servies par les institutions</w:t>
                  </w:r>
                  <w:r w:rsidRPr="008C4EE5">
                    <w:rPr>
                      <w:rFonts w:ascii="Times New Roman" w:eastAsia="Times New Roman" w:hAnsi="Times New Roman" w:cs="Times New Roman"/>
                      <w:b/>
                      <w:bCs/>
                      <w:sz w:val="24"/>
                      <w:szCs w:val="24"/>
                      <w:lang w:eastAsia="fr-FR"/>
                    </w:rPr>
                    <w:br/>
                    <w:t>algériennes pour les enfants résidant en Algérie</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r w:rsidRPr="008C4EE5">
                    <w:rPr>
                      <w:rFonts w:ascii="Times New Roman" w:eastAsia="Times New Roman" w:hAnsi="Times New Roman" w:cs="Times New Roman"/>
                      <w:b/>
                      <w:bCs/>
                      <w:sz w:val="24"/>
                      <w:szCs w:val="24"/>
                      <w:lang w:eastAsia="fr-FR"/>
                    </w:rPr>
                    <w:t>PARTICIPATION DES INSTITUTIONS ALGÉRIENNES</w:t>
                  </w:r>
                  <w:r w:rsidRPr="008C4EE5">
                    <w:rPr>
                      <w:rFonts w:ascii="Times New Roman" w:eastAsia="Times New Roman" w:hAnsi="Times New Roman" w:cs="Times New Roman"/>
                      <w:b/>
                      <w:bCs/>
                      <w:sz w:val="24"/>
                      <w:szCs w:val="24"/>
                      <w:lang w:eastAsia="fr-FR"/>
                    </w:rPr>
                    <w:br/>
                    <w:t>aux allocations familiales servies par les institutions</w:t>
                  </w:r>
                  <w:r w:rsidRPr="008C4EE5">
                    <w:rPr>
                      <w:rFonts w:ascii="Times New Roman" w:eastAsia="Times New Roman" w:hAnsi="Times New Roman" w:cs="Times New Roman"/>
                      <w:b/>
                      <w:bCs/>
                      <w:sz w:val="24"/>
                      <w:szCs w:val="24"/>
                      <w:lang w:eastAsia="fr-FR"/>
                    </w:rPr>
                    <w:br/>
                    <w:t>françaises pour les enfants résidant en France</w:t>
                  </w:r>
                </w:p>
              </w:tc>
            </w:tr>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r w:rsidRPr="008C4EE5">
                    <w:rPr>
                      <w:rFonts w:ascii="Times New Roman" w:eastAsia="Times New Roman" w:hAnsi="Times New Roman" w:cs="Times New Roman"/>
                      <w:b/>
                      <w:bCs/>
                      <w:sz w:val="24"/>
                      <w:szCs w:val="24"/>
                      <w:lang w:eastAsia="fr-FR"/>
                    </w:rPr>
                    <w:t>Contrevaleur de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r w:rsidRPr="008C4EE5">
                    <w:rPr>
                      <w:rFonts w:ascii="Times New Roman" w:eastAsia="Times New Roman" w:hAnsi="Times New Roman" w:cs="Times New Roman"/>
                      <w:b/>
                      <w:bCs/>
                      <w:sz w:val="24"/>
                      <w:szCs w:val="24"/>
                      <w:lang w:eastAsia="fr-FR"/>
                    </w:rPr>
                    <w:t>Contrevaleur de :</w:t>
                  </w:r>
                </w:p>
              </w:tc>
            </w:tr>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1 enfant</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635,50 DA</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7,31 Euro</w:t>
                  </w:r>
                </w:p>
              </w:tc>
            </w:tr>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2 enfants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1 271 DA</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14,62 Euro</w:t>
                  </w:r>
                </w:p>
              </w:tc>
            </w:tr>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3 enfants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1 906,50 DA</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21,93 Euro</w:t>
                  </w:r>
                </w:p>
              </w:tc>
            </w:tr>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4 enfants ou plus</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2 542 DA</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29,24 Euro</w:t>
                  </w:r>
                </w:p>
              </w:tc>
            </w:tr>
          </w:tbl>
          <w:p w:rsidR="008C4EE5" w:rsidRPr="008C4EE5" w:rsidRDefault="008C4EE5" w:rsidP="008C4EE5">
            <w:pPr>
              <w:tabs>
                <w:tab w:val="left" w:pos="5387"/>
                <w:tab w:val="left" w:pos="5529"/>
              </w:tabs>
              <w:spacing w:before="100" w:beforeAutospacing="1" w:after="100" w:afterAutospacing="1" w:line="240" w:lineRule="auto"/>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    </w:t>
            </w:r>
          </w:p>
          <w:p w:rsidR="008C4EE5" w:rsidRPr="008C4EE5" w:rsidRDefault="008C4EE5" w:rsidP="008C4EE5">
            <w:pPr>
              <w:tabs>
                <w:tab w:val="left" w:pos="5387"/>
                <w:tab w:val="left" w:pos="5529"/>
              </w:tabs>
              <w:spacing w:before="100" w:beforeAutospacing="1" w:after="100" w:afterAutospacing="1"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b/>
                <w:bCs/>
                <w:sz w:val="24"/>
                <w:szCs w:val="24"/>
                <w:lang w:eastAsia="fr-FR"/>
              </w:rPr>
              <w:t>Barème pour la période du 1</w:t>
            </w:r>
            <w:r w:rsidRPr="008C4EE5">
              <w:rPr>
                <w:rFonts w:ascii="Times New Roman" w:eastAsia="Times New Roman" w:hAnsi="Times New Roman" w:cs="Times New Roman"/>
                <w:b/>
                <w:bCs/>
                <w:sz w:val="24"/>
                <w:szCs w:val="24"/>
                <w:vertAlign w:val="superscript"/>
                <w:lang w:eastAsia="fr-FR"/>
              </w:rPr>
              <w:t>er</w:t>
            </w:r>
            <w:r w:rsidRPr="008C4EE5">
              <w:rPr>
                <w:rFonts w:ascii="Times New Roman" w:eastAsia="Times New Roman" w:hAnsi="Times New Roman" w:cs="Times New Roman"/>
                <w:b/>
                <w:bCs/>
                <w:sz w:val="24"/>
                <w:szCs w:val="24"/>
                <w:lang w:eastAsia="fr-FR"/>
              </w:rPr>
              <w:t xml:space="preserve"> janvier</w:t>
            </w:r>
            <w:r w:rsidRPr="008C4EE5">
              <w:rPr>
                <w:rFonts w:ascii="Times New Roman" w:eastAsia="Times New Roman" w:hAnsi="Times New Roman" w:cs="Times New Roman"/>
                <w:b/>
                <w:bCs/>
                <w:sz w:val="24"/>
                <w:szCs w:val="24"/>
                <w:lang w:eastAsia="fr-FR"/>
              </w:rPr>
              <w:br/>
              <w:t>au 31 décembre 2007</w:t>
            </w:r>
          </w:p>
          <w:p w:rsidR="008C4EE5" w:rsidRPr="008C4EE5" w:rsidRDefault="008C4EE5" w:rsidP="008C4EE5">
            <w:pPr>
              <w:tabs>
                <w:tab w:val="left" w:pos="5387"/>
                <w:tab w:val="left" w:pos="5529"/>
              </w:tabs>
              <w:spacing w:before="100" w:beforeAutospacing="1" w:after="100" w:afterAutospacing="1" w:line="240" w:lineRule="auto"/>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    Les représentants des autorités compétentes françaises et algériennes ont décidé de fixer comme suit, pour la période du 1</w:t>
            </w:r>
            <w:r w:rsidRPr="008C4EE5">
              <w:rPr>
                <w:rFonts w:ascii="Times New Roman" w:eastAsia="Times New Roman" w:hAnsi="Times New Roman" w:cs="Times New Roman"/>
                <w:sz w:val="24"/>
                <w:szCs w:val="24"/>
                <w:vertAlign w:val="superscript"/>
                <w:lang w:eastAsia="fr-FR"/>
              </w:rPr>
              <w:t>er</w:t>
            </w:r>
            <w:r w:rsidRPr="008C4EE5">
              <w:rPr>
                <w:rFonts w:ascii="Times New Roman" w:eastAsia="Times New Roman" w:hAnsi="Times New Roman" w:cs="Times New Roman"/>
                <w:sz w:val="24"/>
                <w:szCs w:val="24"/>
                <w:lang w:eastAsia="fr-FR"/>
              </w:rPr>
              <w:t> janvier au 31 décembre 2007, le montant de la participation des institutions de l’Etat du lieu d’activité aux allocations familiales servies à des enfants résidant dans un Etat alors que l’allocataire est occupé dans l’autre.</w:t>
            </w:r>
            <w:r w:rsidRPr="008C4EE5">
              <w:rPr>
                <w:rFonts w:ascii="Times New Roman" w:eastAsia="Times New Roman" w:hAnsi="Times New Roman" w:cs="Times New Roman"/>
                <w:sz w:val="24"/>
                <w:szCs w:val="24"/>
                <w:lang w:eastAsia="fr-FR"/>
              </w:rPr>
              <w:b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09"/>
              <w:gridCol w:w="3511"/>
              <w:gridCol w:w="3606"/>
            </w:tblGrid>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r w:rsidRPr="008C4EE5">
                    <w:rPr>
                      <w:rFonts w:ascii="Times New Roman" w:eastAsia="Times New Roman" w:hAnsi="Times New Roman" w:cs="Times New Roman"/>
                      <w:b/>
                      <w:bCs/>
                      <w:sz w:val="24"/>
                      <w:szCs w:val="24"/>
                      <w:lang w:eastAsia="fr-FR"/>
                    </w:rPr>
                    <w:t>NOMBRE D’ENFANTS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r w:rsidRPr="008C4EE5">
                    <w:rPr>
                      <w:rFonts w:ascii="Times New Roman" w:eastAsia="Times New Roman" w:hAnsi="Times New Roman" w:cs="Times New Roman"/>
                      <w:b/>
                      <w:bCs/>
                      <w:sz w:val="24"/>
                      <w:szCs w:val="24"/>
                      <w:lang w:eastAsia="fr-FR"/>
                    </w:rPr>
                    <w:t>PARTICIPATION DES INSTITUTIONS FRANÇAISES</w:t>
                  </w:r>
                  <w:r w:rsidRPr="008C4EE5">
                    <w:rPr>
                      <w:rFonts w:ascii="Times New Roman" w:eastAsia="Times New Roman" w:hAnsi="Times New Roman" w:cs="Times New Roman"/>
                      <w:b/>
                      <w:bCs/>
                      <w:sz w:val="24"/>
                      <w:szCs w:val="24"/>
                      <w:lang w:eastAsia="fr-FR"/>
                    </w:rPr>
                    <w:br/>
                    <w:t>aux allocations familiales servies par les institutions</w:t>
                  </w:r>
                  <w:r w:rsidRPr="008C4EE5">
                    <w:rPr>
                      <w:rFonts w:ascii="Times New Roman" w:eastAsia="Times New Roman" w:hAnsi="Times New Roman" w:cs="Times New Roman"/>
                      <w:b/>
                      <w:bCs/>
                      <w:sz w:val="24"/>
                      <w:szCs w:val="24"/>
                      <w:lang w:eastAsia="fr-FR"/>
                    </w:rPr>
                    <w:br/>
                    <w:t>algériennes pour les enfants résidant en Algérie</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r w:rsidRPr="008C4EE5">
                    <w:rPr>
                      <w:rFonts w:ascii="Times New Roman" w:eastAsia="Times New Roman" w:hAnsi="Times New Roman" w:cs="Times New Roman"/>
                      <w:b/>
                      <w:bCs/>
                      <w:sz w:val="24"/>
                      <w:szCs w:val="24"/>
                      <w:lang w:eastAsia="fr-FR"/>
                    </w:rPr>
                    <w:t>PARTICIPATION DES INSTITUTIONS ALGÉRIENNES</w:t>
                  </w:r>
                  <w:r w:rsidRPr="008C4EE5">
                    <w:rPr>
                      <w:rFonts w:ascii="Times New Roman" w:eastAsia="Times New Roman" w:hAnsi="Times New Roman" w:cs="Times New Roman"/>
                      <w:b/>
                      <w:bCs/>
                      <w:sz w:val="24"/>
                      <w:szCs w:val="24"/>
                      <w:lang w:eastAsia="fr-FR"/>
                    </w:rPr>
                    <w:br/>
                    <w:t>aux allocations familiales servies par les institutions</w:t>
                  </w:r>
                  <w:r w:rsidRPr="008C4EE5">
                    <w:rPr>
                      <w:rFonts w:ascii="Times New Roman" w:eastAsia="Times New Roman" w:hAnsi="Times New Roman" w:cs="Times New Roman"/>
                      <w:b/>
                      <w:bCs/>
                      <w:sz w:val="24"/>
                      <w:szCs w:val="24"/>
                      <w:lang w:eastAsia="fr-FR"/>
                    </w:rPr>
                    <w:br/>
                    <w:t>françaises pour les enfants résidant en France</w:t>
                  </w:r>
                </w:p>
              </w:tc>
            </w:tr>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r w:rsidRPr="008C4EE5">
                    <w:rPr>
                      <w:rFonts w:ascii="Times New Roman" w:eastAsia="Times New Roman" w:hAnsi="Times New Roman" w:cs="Times New Roman"/>
                      <w:b/>
                      <w:bCs/>
                      <w:sz w:val="24"/>
                      <w:szCs w:val="24"/>
                      <w:lang w:eastAsia="fr-FR"/>
                    </w:rPr>
                    <w:t>Contrevaleur de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b/>
                      <w:bCs/>
                      <w:sz w:val="24"/>
                      <w:szCs w:val="24"/>
                      <w:lang w:eastAsia="fr-FR"/>
                    </w:rPr>
                  </w:pPr>
                  <w:r w:rsidRPr="008C4EE5">
                    <w:rPr>
                      <w:rFonts w:ascii="Times New Roman" w:eastAsia="Times New Roman" w:hAnsi="Times New Roman" w:cs="Times New Roman"/>
                      <w:b/>
                      <w:bCs/>
                      <w:sz w:val="24"/>
                      <w:szCs w:val="24"/>
                      <w:lang w:eastAsia="fr-FR"/>
                    </w:rPr>
                    <w:t>Contrevaleur de :</w:t>
                  </w:r>
                </w:p>
              </w:tc>
            </w:tr>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1 enfant</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641,20 DA</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7,37 Euro</w:t>
                  </w:r>
                </w:p>
              </w:tc>
            </w:tr>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2 enfants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1 282,50 DA</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14,75 Euro</w:t>
                  </w:r>
                </w:p>
              </w:tc>
            </w:tr>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3 enfants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1 923,70 DA</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22,12 Euro</w:t>
                  </w:r>
                </w:p>
              </w:tc>
            </w:tr>
            <w:tr w:rsidR="008C4EE5" w:rsidRPr="008C4EE5" w:rsidTr="008C4EE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4 enfants ou plus</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2 564,90 DA</w:t>
                  </w:r>
                </w:p>
              </w:tc>
              <w:tc>
                <w:tcPr>
                  <w:tcW w:w="0" w:type="auto"/>
                  <w:tcBorders>
                    <w:top w:val="outset" w:sz="6" w:space="0" w:color="auto"/>
                    <w:left w:val="outset" w:sz="6" w:space="0" w:color="auto"/>
                    <w:bottom w:val="outset" w:sz="6" w:space="0" w:color="auto"/>
                    <w:right w:val="outset" w:sz="6" w:space="0" w:color="auto"/>
                  </w:tcBorders>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29,50 Euro</w:t>
                  </w:r>
                </w:p>
              </w:tc>
            </w:tr>
          </w:tbl>
          <w:p w:rsidR="008C4EE5" w:rsidRPr="008C4EE5" w:rsidRDefault="008C4EE5" w:rsidP="008C4EE5">
            <w:pPr>
              <w:tabs>
                <w:tab w:val="left" w:pos="5387"/>
                <w:tab w:val="left" w:pos="5529"/>
              </w:tabs>
              <w:spacing w:before="100" w:beforeAutospacing="1" w:after="100" w:afterAutospacing="1" w:line="240" w:lineRule="auto"/>
              <w:rPr>
                <w:rFonts w:ascii="Times New Roman" w:eastAsia="Times New Roman" w:hAnsi="Times New Roman" w:cs="Times New Roman"/>
                <w:sz w:val="24"/>
                <w:szCs w:val="24"/>
                <w:lang w:eastAsia="fr-FR"/>
              </w:rPr>
            </w:pPr>
            <w:r w:rsidRPr="008C4EE5">
              <w:rPr>
                <w:rFonts w:ascii="Times New Roman" w:eastAsia="Times New Roman" w:hAnsi="Times New Roman" w:cs="Times New Roman"/>
                <w:sz w:val="24"/>
                <w:szCs w:val="24"/>
                <w:lang w:eastAsia="fr-FR"/>
              </w:rPr>
              <w:t>    </w:t>
            </w:r>
            <w:r w:rsidRPr="008C4EE5">
              <w:rPr>
                <w:rFonts w:ascii="Times New Roman" w:eastAsia="Times New Roman" w:hAnsi="Times New Roman" w:cs="Times New Roman"/>
                <w:sz w:val="24"/>
                <w:szCs w:val="24"/>
                <w:lang w:eastAsia="fr-FR"/>
              </w:rPr>
              <w:br/>
              <w:t>    L’âge limite du versement de ces allocations familiales est fixé à dix-neuf ans.</w:t>
            </w:r>
            <w:r w:rsidRPr="008C4EE5">
              <w:rPr>
                <w:rFonts w:ascii="Times New Roman" w:eastAsia="Times New Roman" w:hAnsi="Times New Roman" w:cs="Times New Roman"/>
                <w:sz w:val="24"/>
                <w:szCs w:val="24"/>
                <w:lang w:eastAsia="fr-FR"/>
              </w:rPr>
              <w:br/>
              <w:t>    Le présent barème prend effet à compter du 1</w:t>
            </w:r>
            <w:r w:rsidRPr="008C4EE5">
              <w:rPr>
                <w:rFonts w:ascii="Times New Roman" w:eastAsia="Times New Roman" w:hAnsi="Times New Roman" w:cs="Times New Roman"/>
                <w:sz w:val="24"/>
                <w:szCs w:val="24"/>
                <w:vertAlign w:val="superscript"/>
                <w:lang w:eastAsia="fr-FR"/>
              </w:rPr>
              <w:t>er</w:t>
            </w:r>
            <w:r w:rsidRPr="008C4EE5">
              <w:rPr>
                <w:rFonts w:ascii="Times New Roman" w:eastAsia="Times New Roman" w:hAnsi="Times New Roman" w:cs="Times New Roman"/>
                <w:sz w:val="24"/>
                <w:szCs w:val="24"/>
                <w:lang w:eastAsia="fr-FR"/>
              </w:rPr>
              <w:t xml:space="preserve"> janvier 2007.</w:t>
            </w:r>
            <w:r w:rsidRPr="008C4EE5">
              <w:rPr>
                <w:rFonts w:ascii="Times New Roman" w:eastAsia="Times New Roman" w:hAnsi="Times New Roman" w:cs="Times New Roman"/>
                <w:sz w:val="24"/>
                <w:szCs w:val="24"/>
                <w:lang w:eastAsia="fr-FR"/>
              </w:rPr>
              <w:br/>
              <w:t>    Fait en double exemplaire à Paris, le 7 septembre 2006.</w:t>
            </w:r>
          </w:p>
          <w:tbl>
            <w:tblPr>
              <w:tblW w:w="0" w:type="auto"/>
              <w:jc w:val="right"/>
              <w:tblCellSpacing w:w="15" w:type="dxa"/>
              <w:tblCellMar>
                <w:top w:w="15" w:type="dxa"/>
                <w:left w:w="15" w:type="dxa"/>
                <w:bottom w:w="15" w:type="dxa"/>
                <w:right w:w="15" w:type="dxa"/>
              </w:tblCellMar>
              <w:tblLook w:val="04A0"/>
            </w:tblPr>
            <w:tblGrid>
              <w:gridCol w:w="2383"/>
            </w:tblGrid>
            <w:tr w:rsidR="008C4EE5" w:rsidRPr="008C4EE5" w:rsidTr="008C4EE5">
              <w:trPr>
                <w:tblCellSpacing w:w="15" w:type="dxa"/>
                <w:jc w:val="right"/>
              </w:trPr>
              <w:tc>
                <w:tcPr>
                  <w:tcW w:w="0" w:type="auto"/>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i/>
                      <w:iCs/>
                      <w:sz w:val="24"/>
                      <w:szCs w:val="24"/>
                      <w:lang w:eastAsia="fr-FR"/>
                    </w:rPr>
                    <w:lastRenderedPageBreak/>
                    <w:t>Pour les autorités</w:t>
                  </w:r>
                  <w:r w:rsidRPr="008C4EE5">
                    <w:rPr>
                      <w:rFonts w:ascii="Times New Roman" w:eastAsia="Times New Roman" w:hAnsi="Times New Roman" w:cs="Times New Roman"/>
                      <w:i/>
                      <w:iCs/>
                      <w:sz w:val="24"/>
                      <w:szCs w:val="24"/>
                      <w:lang w:eastAsia="fr-FR"/>
                    </w:rPr>
                    <w:br/>
                    <w:t>compétentes françaises</w:t>
                  </w:r>
                  <w:proofErr w:type="gramStart"/>
                  <w:r w:rsidRPr="008C4EE5">
                    <w:rPr>
                      <w:rFonts w:ascii="Times New Roman" w:eastAsia="Times New Roman" w:hAnsi="Times New Roman" w:cs="Times New Roman"/>
                      <w:i/>
                      <w:iCs/>
                      <w:sz w:val="24"/>
                      <w:szCs w:val="24"/>
                      <w:lang w:eastAsia="fr-FR"/>
                    </w:rPr>
                    <w:t>,</w:t>
                  </w:r>
                  <w:proofErr w:type="gramEnd"/>
                  <w:r w:rsidRPr="008C4EE5">
                    <w:rPr>
                      <w:rFonts w:ascii="Times New Roman" w:eastAsia="Times New Roman" w:hAnsi="Times New Roman" w:cs="Times New Roman"/>
                      <w:i/>
                      <w:iCs/>
                      <w:sz w:val="24"/>
                      <w:szCs w:val="24"/>
                      <w:lang w:eastAsia="fr-FR"/>
                    </w:rPr>
                    <w:br/>
                  </w:r>
                  <w:r w:rsidRPr="008C4EE5">
                    <w:rPr>
                      <w:rFonts w:ascii="Times New Roman" w:eastAsia="Times New Roman" w:hAnsi="Times New Roman" w:cs="Times New Roman"/>
                      <w:sz w:val="24"/>
                      <w:szCs w:val="24"/>
                      <w:lang w:eastAsia="fr-FR"/>
                    </w:rPr>
                    <w:t>J.-L.  Izard</w:t>
                  </w:r>
                </w:p>
              </w:tc>
            </w:tr>
          </w:tbl>
          <w:p w:rsidR="008C4EE5" w:rsidRPr="008C4EE5" w:rsidRDefault="008C4EE5" w:rsidP="008C4EE5">
            <w:pPr>
              <w:tabs>
                <w:tab w:val="left" w:pos="5387"/>
                <w:tab w:val="left" w:pos="5529"/>
              </w:tabs>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2516"/>
            </w:tblGrid>
            <w:tr w:rsidR="008C4EE5" w:rsidRPr="008C4EE5" w:rsidTr="008C4EE5">
              <w:trPr>
                <w:tblCellSpacing w:w="15" w:type="dxa"/>
              </w:trPr>
              <w:tc>
                <w:tcPr>
                  <w:tcW w:w="0" w:type="auto"/>
                  <w:vAlign w:val="center"/>
                  <w:hideMark/>
                </w:tcPr>
                <w:p w:rsidR="008C4EE5" w:rsidRPr="008C4EE5" w:rsidRDefault="008C4EE5" w:rsidP="008C4EE5">
                  <w:pPr>
                    <w:tabs>
                      <w:tab w:val="left" w:pos="5387"/>
                      <w:tab w:val="left" w:pos="5529"/>
                    </w:tabs>
                    <w:spacing w:after="0" w:line="240" w:lineRule="auto"/>
                    <w:jc w:val="center"/>
                    <w:rPr>
                      <w:rFonts w:ascii="Times New Roman" w:eastAsia="Times New Roman" w:hAnsi="Times New Roman" w:cs="Times New Roman"/>
                      <w:sz w:val="24"/>
                      <w:szCs w:val="24"/>
                      <w:lang w:eastAsia="fr-FR"/>
                    </w:rPr>
                  </w:pPr>
                  <w:r w:rsidRPr="008C4EE5">
                    <w:rPr>
                      <w:rFonts w:ascii="Times New Roman" w:eastAsia="Times New Roman" w:hAnsi="Times New Roman" w:cs="Times New Roman"/>
                      <w:i/>
                      <w:iCs/>
                      <w:sz w:val="24"/>
                      <w:szCs w:val="24"/>
                      <w:lang w:eastAsia="fr-FR"/>
                    </w:rPr>
                    <w:t>Pour les autorités</w:t>
                  </w:r>
                  <w:r w:rsidRPr="008C4EE5">
                    <w:rPr>
                      <w:rFonts w:ascii="Times New Roman" w:eastAsia="Times New Roman" w:hAnsi="Times New Roman" w:cs="Times New Roman"/>
                      <w:i/>
                      <w:iCs/>
                      <w:sz w:val="24"/>
                      <w:szCs w:val="24"/>
                      <w:lang w:eastAsia="fr-FR"/>
                    </w:rPr>
                    <w:br/>
                    <w:t>compétentes algériennes</w:t>
                  </w:r>
                  <w:proofErr w:type="gramStart"/>
                  <w:r w:rsidRPr="008C4EE5">
                    <w:rPr>
                      <w:rFonts w:ascii="Times New Roman" w:eastAsia="Times New Roman" w:hAnsi="Times New Roman" w:cs="Times New Roman"/>
                      <w:i/>
                      <w:iCs/>
                      <w:sz w:val="24"/>
                      <w:szCs w:val="24"/>
                      <w:lang w:eastAsia="fr-FR"/>
                    </w:rPr>
                    <w:t>,</w:t>
                  </w:r>
                  <w:proofErr w:type="gramEnd"/>
                  <w:r w:rsidRPr="008C4EE5">
                    <w:rPr>
                      <w:rFonts w:ascii="Times New Roman" w:eastAsia="Times New Roman" w:hAnsi="Times New Roman" w:cs="Times New Roman"/>
                      <w:i/>
                      <w:iCs/>
                      <w:sz w:val="24"/>
                      <w:szCs w:val="24"/>
                      <w:lang w:eastAsia="fr-FR"/>
                    </w:rPr>
                    <w:br/>
                  </w:r>
                  <w:r w:rsidRPr="008C4EE5">
                    <w:rPr>
                      <w:rFonts w:ascii="Times New Roman" w:eastAsia="Times New Roman" w:hAnsi="Times New Roman" w:cs="Times New Roman"/>
                      <w:sz w:val="24"/>
                      <w:szCs w:val="24"/>
                      <w:lang w:eastAsia="fr-FR"/>
                    </w:rPr>
                    <w:t>N.  Chentouf</w:t>
                  </w:r>
                </w:p>
              </w:tc>
            </w:tr>
          </w:tbl>
          <w:p w:rsidR="008C4EE5" w:rsidRPr="008C4EE5" w:rsidRDefault="008C4EE5" w:rsidP="008C4EE5">
            <w:pPr>
              <w:tabs>
                <w:tab w:val="left" w:pos="5387"/>
                <w:tab w:val="left" w:pos="5529"/>
              </w:tabs>
              <w:spacing w:after="0" w:line="240" w:lineRule="auto"/>
              <w:rPr>
                <w:rFonts w:ascii="Times New Roman" w:eastAsia="Times New Roman" w:hAnsi="Times New Roman" w:cs="Times New Roman"/>
                <w:sz w:val="24"/>
                <w:szCs w:val="24"/>
                <w:lang w:eastAsia="fr-FR"/>
              </w:rPr>
            </w:pPr>
          </w:p>
        </w:tc>
        <w:tc>
          <w:tcPr>
            <w:tcW w:w="1024" w:type="pct"/>
            <w:vAlign w:val="center"/>
            <w:hideMark/>
          </w:tcPr>
          <w:p w:rsidR="008C4EE5" w:rsidRPr="008C4EE5" w:rsidRDefault="008C4EE5" w:rsidP="008C4EE5">
            <w:pPr>
              <w:tabs>
                <w:tab w:val="left" w:pos="5387"/>
                <w:tab w:val="left" w:pos="5529"/>
              </w:tabs>
              <w:spacing w:after="0" w:line="240" w:lineRule="auto"/>
              <w:rPr>
                <w:rFonts w:ascii="Times New Roman" w:eastAsia="Times New Roman" w:hAnsi="Times New Roman" w:cs="Times New Roman"/>
                <w:sz w:val="24"/>
                <w:szCs w:val="24"/>
                <w:lang w:eastAsia="fr-FR"/>
              </w:rPr>
            </w:pPr>
          </w:p>
        </w:tc>
      </w:tr>
    </w:tbl>
    <w:p w:rsidR="008C4EE5" w:rsidRDefault="008C4EE5" w:rsidP="008C4EE5">
      <w:pPr>
        <w:tabs>
          <w:tab w:val="left" w:pos="5387"/>
          <w:tab w:val="left" w:pos="5529"/>
        </w:tabs>
      </w:pPr>
    </w:p>
    <w:sectPr w:rsidR="008C4EE5" w:rsidSect="002530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8C4EE5"/>
    <w:rsid w:val="0025306C"/>
    <w:rsid w:val="007F77C5"/>
    <w:rsid w:val="008C4EE5"/>
    <w:rsid w:val="00D7484C"/>
    <w:rsid w:val="00FE74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C4EE5"/>
    <w:rPr>
      <w:color w:val="0000FF"/>
      <w:u w:val="single"/>
    </w:rPr>
  </w:style>
  <w:style w:type="paragraph" w:styleId="NormalWeb">
    <w:name w:val="Normal (Web)"/>
    <w:basedOn w:val="Normal"/>
    <w:uiPriority w:val="99"/>
    <w:semiHidden/>
    <w:unhideWhenUsed/>
    <w:rsid w:val="008C4E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C4EE5"/>
    <w:rPr>
      <w:b/>
      <w:bCs/>
    </w:rPr>
  </w:style>
</w:styles>
</file>

<file path=word/webSettings.xml><?xml version="1.0" encoding="utf-8"?>
<w:webSettings xmlns:r="http://schemas.openxmlformats.org/officeDocument/2006/relationships" xmlns:w="http://schemas.openxmlformats.org/wordprocessingml/2006/main">
  <w:divs>
    <w:div w:id="559171276">
      <w:bodyDiv w:val="1"/>
      <w:marLeft w:val="0"/>
      <w:marRight w:val="0"/>
      <w:marTop w:val="0"/>
      <w:marBottom w:val="0"/>
      <w:divBdr>
        <w:top w:val="none" w:sz="0" w:space="0" w:color="auto"/>
        <w:left w:val="none" w:sz="0" w:space="0" w:color="auto"/>
        <w:bottom w:val="none" w:sz="0" w:space="0" w:color="auto"/>
        <w:right w:val="none" w:sz="0" w:space="0" w:color="auto"/>
      </w:divBdr>
    </w:div>
    <w:div w:id="950941183">
      <w:bodyDiv w:val="1"/>
      <w:marLeft w:val="0"/>
      <w:marRight w:val="0"/>
      <w:marTop w:val="0"/>
      <w:marBottom w:val="0"/>
      <w:divBdr>
        <w:top w:val="none" w:sz="0" w:space="0" w:color="auto"/>
        <w:left w:val="none" w:sz="0" w:space="0" w:color="auto"/>
        <w:bottom w:val="none" w:sz="0" w:space="0" w:color="auto"/>
        <w:right w:val="none" w:sz="0" w:space="0" w:color="auto"/>
      </w:divBdr>
    </w:div>
    <w:div w:id="14303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5829</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2020-03-16T13:17:00Z</dcterms:created>
  <dcterms:modified xsi:type="dcterms:W3CDTF">2020-03-16T13:18:00Z</dcterms:modified>
</cp:coreProperties>
</file>